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E6" w:rsidRPr="005559E6" w:rsidRDefault="005559E6" w:rsidP="005559E6">
      <w:pPr>
        <w:shd w:val="clear" w:color="auto" w:fill="FFFFFF"/>
        <w:rPr>
          <w:rFonts w:ascii="Verdana" w:eastAsia="Times New Roman" w:hAnsi="Verdana" w:cs="Times New Roman"/>
          <w:color w:val="000000"/>
          <w:sz w:val="20"/>
          <w:szCs w:val="20"/>
        </w:rPr>
      </w:pPr>
      <w:bookmarkStart w:id="0" w:name="_GoBack"/>
      <w:r w:rsidRPr="005559E6">
        <w:rPr>
          <w:rFonts w:ascii="Verdana" w:eastAsia="Times New Roman" w:hAnsi="Verdana" w:cs="Times New Roman"/>
          <w:b/>
          <w:bCs/>
          <w:color w:val="FFFF00"/>
          <w:sz w:val="24"/>
          <w:szCs w:val="24"/>
          <w:shd w:val="clear" w:color="auto" w:fill="FF0000"/>
        </w:rPr>
        <w:t>Shoah Memorial in Quito, September 1943 -- One of the First in the World</w:t>
      </w:r>
    </w:p>
    <w:bookmarkEnd w:id="0"/>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jc w:val="center"/>
        <w:rPr>
          <w:rFonts w:ascii="Verdana" w:eastAsia="Times New Roman" w:hAnsi="Verdana" w:cs="Times New Roman"/>
          <w:color w:val="000000"/>
          <w:sz w:val="20"/>
          <w:szCs w:val="20"/>
        </w:rPr>
      </w:pPr>
      <w:r w:rsidRPr="005559E6">
        <w:rPr>
          <w:rFonts w:ascii="Arial" w:eastAsia="Times New Roman" w:hAnsi="Arial" w:cs="Arial"/>
          <w:b/>
          <w:bCs/>
          <w:color w:val="000000"/>
          <w:sz w:val="28"/>
          <w:szCs w:val="28"/>
        </w:rPr>
        <w:t>Shoah Memorial in Quito, September 1943:</w:t>
      </w:r>
    </w:p>
    <w:p w:rsidR="005559E6" w:rsidRPr="005559E6" w:rsidRDefault="005559E6" w:rsidP="005559E6">
      <w:pPr>
        <w:shd w:val="clear" w:color="auto" w:fill="FFFFFF"/>
        <w:jc w:val="center"/>
        <w:rPr>
          <w:rFonts w:ascii="Verdana" w:eastAsia="Times New Roman" w:hAnsi="Verdana" w:cs="Times New Roman"/>
          <w:color w:val="000000"/>
          <w:sz w:val="20"/>
          <w:szCs w:val="20"/>
        </w:rPr>
      </w:pPr>
      <w:r w:rsidRPr="005559E6">
        <w:rPr>
          <w:rFonts w:ascii="Arial" w:eastAsia="Times New Roman" w:hAnsi="Arial" w:cs="Arial"/>
          <w:b/>
          <w:bCs/>
          <w:color w:val="000000"/>
          <w:sz w:val="28"/>
          <w:szCs w:val="28"/>
        </w:rPr>
        <w:t>One of the First in the World</w:t>
      </w:r>
    </w:p>
    <w:p w:rsidR="005559E6" w:rsidRPr="005559E6" w:rsidRDefault="005559E6" w:rsidP="005559E6">
      <w:pPr>
        <w:shd w:val="clear" w:color="auto" w:fill="FFFFFF"/>
        <w:jc w:val="center"/>
        <w:rPr>
          <w:rFonts w:ascii="Verdana" w:eastAsia="Times New Roman" w:hAnsi="Verdana" w:cs="Times New Roman"/>
          <w:color w:val="000000"/>
          <w:sz w:val="20"/>
          <w:szCs w:val="20"/>
        </w:rPr>
      </w:pPr>
      <w:r w:rsidRPr="005559E6">
        <w:rPr>
          <w:rFonts w:ascii="Arial" w:eastAsia="Times New Roman" w:hAnsi="Arial" w:cs="Arial"/>
          <w:b/>
          <w:bCs/>
          <w:color w:val="000000"/>
          <w:sz w:val="28"/>
          <w:szCs w:val="28"/>
        </w:rPr>
        <w:t> </w:t>
      </w:r>
    </w:p>
    <w:p w:rsidR="005559E6" w:rsidRPr="005559E6" w:rsidRDefault="005559E6" w:rsidP="005559E6">
      <w:pPr>
        <w:shd w:val="clear" w:color="auto" w:fill="FFFFFF"/>
        <w:jc w:val="center"/>
        <w:rPr>
          <w:rFonts w:ascii="Verdana" w:eastAsia="Times New Roman" w:hAnsi="Verdana" w:cs="Times New Roman"/>
          <w:color w:val="000000"/>
          <w:sz w:val="20"/>
          <w:szCs w:val="20"/>
        </w:rPr>
      </w:pPr>
      <w:r w:rsidRPr="005559E6">
        <w:rPr>
          <w:rFonts w:ascii="Arial" w:eastAsia="Times New Roman" w:hAnsi="Arial" w:cs="Arial"/>
          <w:b/>
          <w:bCs/>
          <w:color w:val="000000"/>
          <w:sz w:val="28"/>
          <w:szCs w:val="28"/>
        </w:rPr>
        <w:t>Dr. Gabriel E. Alexander</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Times New Roman" w:eastAsia="Times New Roman" w:hAnsi="Times New Roman" w:cs="Times New Roman"/>
          <w:color w:val="000000"/>
          <w:sz w:val="24"/>
          <w:szCs w:val="24"/>
        </w:rPr>
        <w:t> </w:t>
      </w:r>
    </w:p>
    <w:p w:rsidR="005559E6" w:rsidRPr="005559E6" w:rsidRDefault="005559E6" w:rsidP="005559E6">
      <w:pPr>
        <w:shd w:val="clear" w:color="auto" w:fill="FFFFFF"/>
        <w:spacing w:after="240"/>
        <w:jc w:val="center"/>
        <w:rPr>
          <w:rFonts w:ascii="Verdana" w:eastAsia="Times New Roman" w:hAnsi="Verdana" w:cs="Times New Roman"/>
          <w:color w:val="000000"/>
          <w:sz w:val="20"/>
          <w:szCs w:val="20"/>
        </w:rPr>
      </w:pPr>
      <w:r w:rsidRPr="005559E6">
        <w:rPr>
          <w:rFonts w:ascii="Arial" w:eastAsia="Times New Roman" w:hAnsi="Arial" w:cs="Arial"/>
          <w:b/>
          <w:bCs/>
          <w:color w:val="000000"/>
          <w:sz w:val="24"/>
          <w:szCs w:val="24"/>
        </w:rPr>
        <w:t>September 25, 2010</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Times New Roman" w:eastAsia="Times New Roman" w:hAnsi="Times New Roman" w:cs="Times New Roman"/>
          <w:color w:val="000000"/>
          <w:sz w:val="24"/>
          <w:szCs w:val="24"/>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 xml:space="preserve">On October 16, 1941, Dr. Alfred </w:t>
      </w:r>
      <w:proofErr w:type="spellStart"/>
      <w:r w:rsidRPr="005559E6">
        <w:rPr>
          <w:rFonts w:eastAsia="Times New Roman"/>
          <w:color w:val="000000"/>
        </w:rPr>
        <w:t>Karger</w:t>
      </w:r>
      <w:proofErr w:type="spellEnd"/>
      <w:r w:rsidRPr="005559E6">
        <w:rPr>
          <w:rFonts w:eastAsia="Times New Roman"/>
          <w:color w:val="000000"/>
        </w:rPr>
        <w:t xml:space="preserve"> and his family left Berlin on their way to Ecuador. They were among the last legal Jewish emigrants from the Third Reich; they found refuge in Quito.</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proofErr w:type="spellStart"/>
      <w:r w:rsidRPr="005559E6">
        <w:rPr>
          <w:rFonts w:eastAsia="Times New Roman"/>
          <w:color w:val="000000"/>
        </w:rPr>
        <w:t>Leib</w:t>
      </w:r>
      <w:proofErr w:type="spellEnd"/>
      <w:r w:rsidRPr="005559E6">
        <w:rPr>
          <w:rFonts w:eastAsia="Times New Roman"/>
          <w:color w:val="000000"/>
        </w:rPr>
        <w:t xml:space="preserve"> Jaffe, director of the Keren </w:t>
      </w:r>
      <w:proofErr w:type="spellStart"/>
      <w:r w:rsidRPr="005559E6">
        <w:rPr>
          <w:rFonts w:eastAsia="Times New Roman"/>
          <w:color w:val="000000"/>
        </w:rPr>
        <w:t>HaYesod</w:t>
      </w:r>
      <w:proofErr w:type="spellEnd"/>
      <w:r w:rsidRPr="005559E6">
        <w:rPr>
          <w:rFonts w:eastAsia="Times New Roman"/>
          <w:color w:val="000000"/>
        </w:rPr>
        <w:t xml:space="preserve"> Head Office in Jerusalem, visited Ecuador in November, 1942.  </w:t>
      </w:r>
      <w:proofErr w:type="spellStart"/>
      <w:r w:rsidRPr="005559E6">
        <w:rPr>
          <w:rFonts w:eastAsia="Times New Roman"/>
          <w:color w:val="000000"/>
        </w:rPr>
        <w:t>Karger</w:t>
      </w:r>
      <w:proofErr w:type="spellEnd"/>
      <w:r w:rsidRPr="005559E6">
        <w:rPr>
          <w:rFonts w:eastAsia="Times New Roman"/>
          <w:color w:val="000000"/>
        </w:rPr>
        <w:t xml:space="preserve"> met Jaffe in Quito – an encounter that impressed </w:t>
      </w:r>
      <w:proofErr w:type="spellStart"/>
      <w:r w:rsidRPr="005559E6">
        <w:rPr>
          <w:rFonts w:eastAsia="Times New Roman"/>
          <w:color w:val="000000"/>
        </w:rPr>
        <w:t>Karger</w:t>
      </w:r>
      <w:proofErr w:type="spellEnd"/>
      <w:r w:rsidRPr="005559E6">
        <w:rPr>
          <w:rFonts w:eastAsia="Times New Roman"/>
          <w:color w:val="000000"/>
        </w:rPr>
        <w:t>.</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 xml:space="preserve">In his letter to Jaffe, dated December 11, 1942, </w:t>
      </w:r>
      <w:proofErr w:type="spellStart"/>
      <w:r w:rsidRPr="005559E6">
        <w:rPr>
          <w:rFonts w:eastAsia="Times New Roman"/>
          <w:color w:val="000000"/>
        </w:rPr>
        <w:t>Karger</w:t>
      </w:r>
      <w:proofErr w:type="spellEnd"/>
      <w:r w:rsidRPr="005559E6">
        <w:rPr>
          <w:rFonts w:eastAsia="Times New Roman"/>
          <w:color w:val="000000"/>
        </w:rPr>
        <w:t xml:space="preserve"> testified that a few days before leaving Berlin he visited Rabbi Leo </w:t>
      </w:r>
      <w:proofErr w:type="spellStart"/>
      <w:r w:rsidRPr="005559E6">
        <w:rPr>
          <w:rFonts w:eastAsia="Times New Roman"/>
          <w:color w:val="000000"/>
        </w:rPr>
        <w:t>Baeck</w:t>
      </w:r>
      <w:proofErr w:type="spellEnd"/>
      <w:r w:rsidRPr="005559E6">
        <w:rPr>
          <w:rFonts w:eastAsia="Times New Roman"/>
          <w:color w:val="000000"/>
        </w:rPr>
        <w:t xml:space="preserve">. </w:t>
      </w:r>
      <w:proofErr w:type="spellStart"/>
      <w:r w:rsidRPr="005559E6">
        <w:rPr>
          <w:rFonts w:eastAsia="Times New Roman"/>
          <w:color w:val="000000"/>
        </w:rPr>
        <w:t>Karger's</w:t>
      </w:r>
      <w:proofErr w:type="spellEnd"/>
      <w:r w:rsidRPr="005559E6">
        <w:rPr>
          <w:rFonts w:eastAsia="Times New Roman"/>
          <w:color w:val="000000"/>
        </w:rPr>
        <w:t xml:space="preserve"> conversation with </w:t>
      </w:r>
      <w:proofErr w:type="spellStart"/>
      <w:r w:rsidRPr="005559E6">
        <w:rPr>
          <w:rFonts w:eastAsia="Times New Roman"/>
          <w:color w:val="000000"/>
        </w:rPr>
        <w:t>Baeck</w:t>
      </w:r>
      <w:proofErr w:type="spellEnd"/>
      <w:r w:rsidRPr="005559E6">
        <w:rPr>
          <w:rFonts w:eastAsia="Times New Roman"/>
          <w:color w:val="000000"/>
        </w:rPr>
        <w:t xml:space="preserve"> was the main reason for his letter to Jaffe:  </w:t>
      </w:r>
      <w:proofErr w:type="spellStart"/>
      <w:r w:rsidRPr="005559E6">
        <w:rPr>
          <w:rFonts w:eastAsia="Times New Roman"/>
          <w:color w:val="000000"/>
        </w:rPr>
        <w:t>Baeck</w:t>
      </w:r>
      <w:proofErr w:type="spellEnd"/>
      <w:r w:rsidRPr="005559E6">
        <w:rPr>
          <w:rFonts w:eastAsia="Times New Roman"/>
          <w:color w:val="000000"/>
        </w:rPr>
        <w:t xml:space="preserve"> had charged </w:t>
      </w:r>
      <w:proofErr w:type="spellStart"/>
      <w:r w:rsidRPr="005559E6">
        <w:rPr>
          <w:rFonts w:eastAsia="Times New Roman"/>
          <w:color w:val="000000"/>
        </w:rPr>
        <w:t>Karger</w:t>
      </w:r>
      <w:proofErr w:type="spellEnd"/>
      <w:r w:rsidRPr="005559E6">
        <w:rPr>
          <w:rFonts w:eastAsia="Times New Roman"/>
          <w:color w:val="000000"/>
        </w:rPr>
        <w:t xml:space="preserve"> with a mission for the Jews in the Free World.  In turn, </w:t>
      </w:r>
      <w:proofErr w:type="spellStart"/>
      <w:r w:rsidRPr="005559E6">
        <w:rPr>
          <w:rFonts w:eastAsia="Times New Roman"/>
          <w:color w:val="000000"/>
        </w:rPr>
        <w:t>Karger</w:t>
      </w:r>
      <w:proofErr w:type="spellEnd"/>
      <w:r w:rsidRPr="005559E6">
        <w:rPr>
          <w:rFonts w:eastAsia="Times New Roman"/>
          <w:color w:val="000000"/>
        </w:rPr>
        <w:t xml:space="preserve"> asked Jaffe to tell the world:</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ind w:left="720"/>
        <w:jc w:val="both"/>
        <w:rPr>
          <w:rFonts w:ascii="Verdana" w:eastAsia="Times New Roman" w:hAnsi="Verdana" w:cs="Times New Roman"/>
          <w:color w:val="000000"/>
          <w:sz w:val="20"/>
          <w:szCs w:val="20"/>
        </w:rPr>
      </w:pPr>
      <w:r w:rsidRPr="005559E6">
        <w:rPr>
          <w:rFonts w:eastAsia="Times New Roman"/>
          <w:color w:val="000000"/>
        </w:rPr>
        <w:t>"</w:t>
      </w:r>
      <w:proofErr w:type="spellStart"/>
      <w:r w:rsidRPr="005559E6">
        <w:rPr>
          <w:rFonts w:eastAsia="Times New Roman"/>
          <w:color w:val="000000"/>
        </w:rPr>
        <w:t>Sagen</w:t>
      </w:r>
      <w:proofErr w:type="spellEnd"/>
      <w:r w:rsidRPr="005559E6">
        <w:rPr>
          <w:rFonts w:eastAsia="Times New Roman"/>
          <w:color w:val="000000"/>
        </w:rPr>
        <w:t xml:space="preserve"> Sie, </w:t>
      </w:r>
      <w:proofErr w:type="spellStart"/>
      <w:r w:rsidRPr="005559E6">
        <w:rPr>
          <w:rFonts w:eastAsia="Times New Roman"/>
          <w:color w:val="000000"/>
        </w:rPr>
        <w:t>sehr</w:t>
      </w:r>
      <w:proofErr w:type="spellEnd"/>
      <w:r w:rsidRPr="005559E6">
        <w:rPr>
          <w:rFonts w:eastAsia="Times New Roman"/>
          <w:color w:val="000000"/>
        </w:rPr>
        <w:t xml:space="preserve"> </w:t>
      </w:r>
      <w:proofErr w:type="spellStart"/>
      <w:r w:rsidRPr="005559E6">
        <w:rPr>
          <w:rFonts w:eastAsia="Times New Roman"/>
          <w:color w:val="000000"/>
        </w:rPr>
        <w:t>verehrter</w:t>
      </w:r>
      <w:proofErr w:type="spellEnd"/>
      <w:r w:rsidRPr="005559E6">
        <w:rPr>
          <w:rFonts w:eastAsia="Times New Roman"/>
          <w:color w:val="000000"/>
        </w:rPr>
        <w:t xml:space="preserve"> Herr Jaffe, </w:t>
      </w:r>
      <w:proofErr w:type="spellStart"/>
      <w:r w:rsidRPr="005559E6">
        <w:rPr>
          <w:rFonts w:eastAsia="Times New Roman"/>
          <w:color w:val="000000"/>
        </w:rPr>
        <w:t>dass</w:t>
      </w:r>
      <w:proofErr w:type="spellEnd"/>
      <w:r w:rsidRPr="005559E6">
        <w:rPr>
          <w:rFonts w:eastAsia="Times New Roman"/>
          <w:color w:val="000000"/>
        </w:rPr>
        <w:t xml:space="preserve"> das </w:t>
      </w:r>
      <w:proofErr w:type="spellStart"/>
      <w:r w:rsidRPr="005559E6">
        <w:rPr>
          <w:rFonts w:eastAsia="Times New Roman"/>
          <w:color w:val="000000"/>
        </w:rPr>
        <w:t>Judentum</w:t>
      </w:r>
      <w:proofErr w:type="spellEnd"/>
      <w:r w:rsidRPr="005559E6">
        <w:rPr>
          <w:rFonts w:eastAsia="Times New Roman"/>
          <w:color w:val="000000"/>
        </w:rPr>
        <w:t xml:space="preserve"> in Deutschland </w:t>
      </w:r>
      <w:proofErr w:type="spellStart"/>
      <w:r w:rsidRPr="005559E6">
        <w:rPr>
          <w:rFonts w:eastAsia="Times New Roman"/>
          <w:color w:val="000000"/>
        </w:rPr>
        <w:t>sich</w:t>
      </w:r>
      <w:proofErr w:type="spellEnd"/>
      <w:r w:rsidRPr="005559E6">
        <w:rPr>
          <w:rFonts w:eastAsia="Times New Roman"/>
          <w:color w:val="000000"/>
        </w:rPr>
        <w:t xml:space="preserve"> </w:t>
      </w:r>
      <w:proofErr w:type="spellStart"/>
      <w:r w:rsidRPr="005559E6">
        <w:rPr>
          <w:rFonts w:eastAsia="Times New Roman"/>
          <w:color w:val="000000"/>
        </w:rPr>
        <w:t>bis</w:t>
      </w:r>
      <w:proofErr w:type="spellEnd"/>
      <w:r w:rsidRPr="005559E6">
        <w:rPr>
          <w:rFonts w:eastAsia="Times New Roman"/>
          <w:color w:val="000000"/>
        </w:rPr>
        <w:t xml:space="preserve"> </w:t>
      </w:r>
      <w:proofErr w:type="spellStart"/>
      <w:r w:rsidRPr="005559E6">
        <w:rPr>
          <w:rFonts w:eastAsia="Times New Roman"/>
          <w:color w:val="000000"/>
        </w:rPr>
        <w:t>zum</w:t>
      </w:r>
      <w:proofErr w:type="spellEnd"/>
      <w:r w:rsidRPr="005559E6">
        <w:rPr>
          <w:rFonts w:eastAsia="Times New Roman"/>
          <w:color w:val="000000"/>
        </w:rPr>
        <w:t xml:space="preserve"> </w:t>
      </w:r>
      <w:proofErr w:type="spellStart"/>
      <w:r w:rsidRPr="005559E6">
        <w:rPr>
          <w:rFonts w:eastAsia="Times New Roman"/>
          <w:color w:val="000000"/>
        </w:rPr>
        <w:t>letzten</w:t>
      </w:r>
      <w:proofErr w:type="spellEnd"/>
      <w:r w:rsidRPr="005559E6">
        <w:rPr>
          <w:rFonts w:eastAsia="Times New Roman"/>
          <w:color w:val="000000"/>
        </w:rPr>
        <w:t xml:space="preserve"> seiner </w:t>
      </w:r>
      <w:proofErr w:type="spellStart"/>
      <w:r w:rsidRPr="005559E6">
        <w:rPr>
          <w:rFonts w:eastAsia="Times New Roman"/>
          <w:color w:val="000000"/>
        </w:rPr>
        <w:t>Verantwortung</w:t>
      </w:r>
      <w:proofErr w:type="spellEnd"/>
      <w:r w:rsidRPr="005559E6">
        <w:rPr>
          <w:rFonts w:eastAsia="Times New Roman"/>
          <w:color w:val="000000"/>
        </w:rPr>
        <w:t xml:space="preserve"> </w:t>
      </w:r>
      <w:proofErr w:type="spellStart"/>
      <w:r w:rsidRPr="005559E6">
        <w:rPr>
          <w:rFonts w:eastAsia="Times New Roman"/>
          <w:color w:val="000000"/>
        </w:rPr>
        <w:t>bewusst</w:t>
      </w:r>
      <w:proofErr w:type="spellEnd"/>
      <w:r w:rsidRPr="005559E6">
        <w:rPr>
          <w:rFonts w:eastAsia="Times New Roman"/>
          <w:color w:val="000000"/>
        </w:rPr>
        <w:t xml:space="preserve"> </w:t>
      </w:r>
      <w:proofErr w:type="spellStart"/>
      <w:r w:rsidRPr="005559E6">
        <w:rPr>
          <w:rFonts w:eastAsia="Times New Roman"/>
          <w:color w:val="000000"/>
        </w:rPr>
        <w:t>ist</w:t>
      </w:r>
      <w:proofErr w:type="spellEnd"/>
      <w:r w:rsidRPr="005559E6">
        <w:rPr>
          <w:rFonts w:eastAsia="Times New Roman"/>
          <w:color w:val="000000"/>
        </w:rPr>
        <w:t xml:space="preserve">, </w:t>
      </w:r>
      <w:proofErr w:type="spellStart"/>
      <w:r w:rsidRPr="005559E6">
        <w:rPr>
          <w:rFonts w:eastAsia="Times New Roman"/>
          <w:color w:val="000000"/>
        </w:rPr>
        <w:t>dass</w:t>
      </w:r>
      <w:proofErr w:type="spellEnd"/>
      <w:r w:rsidRPr="005559E6">
        <w:rPr>
          <w:rFonts w:eastAsia="Times New Roman"/>
          <w:color w:val="000000"/>
        </w:rPr>
        <w:t xml:space="preserve"> </w:t>
      </w:r>
      <w:proofErr w:type="spellStart"/>
      <w:r w:rsidRPr="005559E6">
        <w:rPr>
          <w:rFonts w:eastAsia="Times New Roman"/>
          <w:color w:val="000000"/>
        </w:rPr>
        <w:t>es</w:t>
      </w:r>
      <w:proofErr w:type="spellEnd"/>
      <w:r w:rsidRPr="005559E6">
        <w:rPr>
          <w:rFonts w:eastAsia="Times New Roman"/>
          <w:color w:val="000000"/>
        </w:rPr>
        <w:t xml:space="preserve"> </w:t>
      </w:r>
      <w:proofErr w:type="spellStart"/>
      <w:r w:rsidRPr="005559E6">
        <w:rPr>
          <w:rFonts w:eastAsia="Times New Roman"/>
          <w:color w:val="000000"/>
        </w:rPr>
        <w:t>trozt</w:t>
      </w:r>
      <w:proofErr w:type="spellEnd"/>
      <w:r w:rsidRPr="005559E6">
        <w:rPr>
          <w:rFonts w:eastAsia="Times New Roman"/>
          <w:color w:val="000000"/>
        </w:rPr>
        <w:t xml:space="preserve"> </w:t>
      </w:r>
      <w:proofErr w:type="spellStart"/>
      <w:r w:rsidRPr="005559E6">
        <w:rPr>
          <w:rFonts w:eastAsia="Times New Roman"/>
          <w:color w:val="000000"/>
        </w:rPr>
        <w:t>alle</w:t>
      </w:r>
      <w:proofErr w:type="spellEnd"/>
      <w:r w:rsidRPr="005559E6">
        <w:rPr>
          <w:rFonts w:eastAsia="Times New Roman"/>
          <w:color w:val="000000"/>
        </w:rPr>
        <w:t xml:space="preserve"> </w:t>
      </w:r>
      <w:proofErr w:type="spellStart"/>
      <w:r w:rsidRPr="005559E6">
        <w:rPr>
          <w:rFonts w:eastAsia="Times New Roman"/>
          <w:color w:val="000000"/>
        </w:rPr>
        <w:t>Bedrueckung</w:t>
      </w:r>
      <w:proofErr w:type="spellEnd"/>
      <w:r w:rsidRPr="005559E6">
        <w:rPr>
          <w:rFonts w:eastAsia="Times New Roman"/>
          <w:color w:val="000000"/>
        </w:rPr>
        <w:t xml:space="preserve">, Not und </w:t>
      </w:r>
      <w:proofErr w:type="spellStart"/>
      <w:r w:rsidRPr="005559E6">
        <w:rPr>
          <w:rFonts w:eastAsia="Times New Roman"/>
          <w:color w:val="000000"/>
        </w:rPr>
        <w:t>Geiselung</w:t>
      </w:r>
      <w:proofErr w:type="spellEnd"/>
      <w:r w:rsidRPr="005559E6">
        <w:rPr>
          <w:rFonts w:eastAsia="Times New Roman"/>
          <w:color w:val="000000"/>
        </w:rPr>
        <w:t xml:space="preserve"> </w:t>
      </w:r>
      <w:proofErr w:type="spellStart"/>
      <w:r w:rsidRPr="005559E6">
        <w:rPr>
          <w:rFonts w:eastAsia="Times New Roman"/>
          <w:color w:val="000000"/>
        </w:rPr>
        <w:t>versucht</w:t>
      </w:r>
      <w:proofErr w:type="spellEnd"/>
      <w:r w:rsidRPr="005559E6">
        <w:rPr>
          <w:rFonts w:eastAsia="Times New Roman"/>
          <w:color w:val="000000"/>
        </w:rPr>
        <w:t xml:space="preserve">, seine </w:t>
      </w:r>
      <w:proofErr w:type="spellStart"/>
      <w:r w:rsidRPr="005559E6">
        <w:rPr>
          <w:rFonts w:eastAsia="Times New Roman"/>
          <w:color w:val="000000"/>
        </w:rPr>
        <w:t>juedischen</w:t>
      </w:r>
      <w:proofErr w:type="spellEnd"/>
      <w:r w:rsidRPr="005559E6">
        <w:rPr>
          <w:rFonts w:eastAsia="Times New Roman"/>
          <w:color w:val="000000"/>
        </w:rPr>
        <w:t xml:space="preserve"> Aufgabe </w:t>
      </w:r>
      <w:proofErr w:type="spellStart"/>
      <w:r w:rsidRPr="005559E6">
        <w:rPr>
          <w:rFonts w:eastAsia="Times New Roman"/>
          <w:color w:val="000000"/>
        </w:rPr>
        <w:t>zu</w:t>
      </w:r>
      <w:proofErr w:type="spellEnd"/>
      <w:r w:rsidRPr="005559E6">
        <w:rPr>
          <w:rFonts w:eastAsia="Times New Roman"/>
          <w:color w:val="000000"/>
        </w:rPr>
        <w:t xml:space="preserve"> </w:t>
      </w:r>
      <w:proofErr w:type="spellStart"/>
      <w:r w:rsidRPr="005559E6">
        <w:rPr>
          <w:rFonts w:eastAsia="Times New Roman"/>
          <w:color w:val="000000"/>
        </w:rPr>
        <w:t>erfuellen</w:t>
      </w:r>
      <w:proofErr w:type="spellEnd"/>
      <w:r w:rsidRPr="005559E6">
        <w:rPr>
          <w:rFonts w:eastAsia="Times New Roman"/>
          <w:color w:val="000000"/>
        </w:rPr>
        <w:t xml:space="preserve">, </w:t>
      </w:r>
      <w:proofErr w:type="spellStart"/>
      <w:r w:rsidRPr="005559E6">
        <w:rPr>
          <w:rFonts w:eastAsia="Times New Roman"/>
          <w:color w:val="000000"/>
        </w:rPr>
        <w:t>geleitet</w:t>
      </w:r>
      <w:proofErr w:type="spellEnd"/>
      <w:r w:rsidRPr="005559E6">
        <w:rPr>
          <w:rFonts w:eastAsia="Times New Roman"/>
          <w:color w:val="000000"/>
        </w:rPr>
        <w:t xml:space="preserve"> von der </w:t>
      </w:r>
      <w:proofErr w:type="spellStart"/>
      <w:r w:rsidRPr="005559E6">
        <w:rPr>
          <w:rFonts w:eastAsia="Times New Roman"/>
          <w:color w:val="000000"/>
        </w:rPr>
        <w:t>Ethik</w:t>
      </w:r>
      <w:proofErr w:type="spellEnd"/>
      <w:r w:rsidRPr="005559E6">
        <w:rPr>
          <w:rFonts w:eastAsia="Times New Roman"/>
          <w:color w:val="000000"/>
        </w:rPr>
        <w:t xml:space="preserve"> seines </w:t>
      </w:r>
      <w:proofErr w:type="spellStart"/>
      <w:r w:rsidRPr="005559E6">
        <w:rPr>
          <w:rFonts w:eastAsia="Times New Roman"/>
          <w:color w:val="000000"/>
        </w:rPr>
        <w:t>philosophischen</w:t>
      </w:r>
      <w:proofErr w:type="spellEnd"/>
      <w:r w:rsidRPr="005559E6">
        <w:rPr>
          <w:rFonts w:eastAsia="Times New Roman"/>
          <w:color w:val="000000"/>
        </w:rPr>
        <w:t xml:space="preserve"> </w:t>
      </w:r>
      <w:proofErr w:type="spellStart"/>
      <w:r w:rsidRPr="005559E6">
        <w:rPr>
          <w:rFonts w:eastAsia="Times New Roman"/>
          <w:color w:val="000000"/>
        </w:rPr>
        <w:t>Praesidenten</w:t>
      </w:r>
      <w:proofErr w:type="spellEnd"/>
      <w:r w:rsidRPr="005559E6">
        <w:rPr>
          <w:rFonts w:eastAsia="Times New Roman"/>
          <w:color w:val="000000"/>
        </w:rPr>
        <w:t xml:space="preserve">, Dr. </w:t>
      </w:r>
      <w:proofErr w:type="spellStart"/>
      <w:r w:rsidRPr="005559E6">
        <w:rPr>
          <w:rFonts w:eastAsia="Times New Roman"/>
          <w:color w:val="000000"/>
        </w:rPr>
        <w:t>Baeck</w:t>
      </w:r>
      <w:proofErr w:type="spellEnd"/>
      <w:r w:rsidRPr="005559E6">
        <w:rPr>
          <w:rFonts w:eastAsia="Times New Roman"/>
          <w:color w:val="000000"/>
        </w:rPr>
        <w:t xml:space="preserve">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ind w:left="720"/>
        <w:rPr>
          <w:rFonts w:ascii="Verdana" w:eastAsia="Times New Roman" w:hAnsi="Verdana" w:cs="Times New Roman"/>
          <w:color w:val="000000"/>
          <w:sz w:val="20"/>
          <w:szCs w:val="20"/>
        </w:rPr>
      </w:pPr>
      <w:r w:rsidRPr="005559E6">
        <w:rPr>
          <w:rFonts w:ascii="Arial" w:eastAsia="Times New Roman" w:hAnsi="Arial" w:cs="Arial"/>
          <w:color w:val="000000"/>
          <w:sz w:val="24"/>
          <w:szCs w:val="24"/>
        </w:rPr>
        <w:t>["Tell, honorable Mr. Jaffe, that Jewry in Germany is aware of its responsibility to the last, that despite all oppression, misery, and captivity, that it tries to meet its problem, guided by the ethics of its philosophical president, Dr. </w:t>
      </w:r>
      <w:proofErr w:type="spellStart"/>
      <w:r w:rsidRPr="005559E6">
        <w:rPr>
          <w:rFonts w:ascii="Arial" w:eastAsia="Times New Roman" w:hAnsi="Arial" w:cs="Arial"/>
          <w:color w:val="000000"/>
          <w:sz w:val="24"/>
          <w:szCs w:val="24"/>
          <w:shd w:val="clear" w:color="auto" w:fill="FFFFFF"/>
        </w:rPr>
        <w:t>Baeck</w:t>
      </w:r>
      <w:proofErr w:type="spellEnd"/>
      <w:r w:rsidRPr="005559E6">
        <w:rPr>
          <w:rFonts w:ascii="Arial" w:eastAsia="Times New Roman" w:hAnsi="Arial" w:cs="Arial"/>
          <w:color w:val="000000"/>
          <w:sz w:val="24"/>
          <w:szCs w:val="24"/>
          <w:shd w:val="clear" w:color="auto" w:fill="FFFFFF"/>
        </w:rPr>
        <w:t xml:space="preserve"> (...)."]</w:t>
      </w:r>
    </w:p>
    <w:p w:rsidR="005559E6" w:rsidRPr="005559E6" w:rsidRDefault="005559E6" w:rsidP="005559E6">
      <w:pPr>
        <w:shd w:val="clear" w:color="auto" w:fill="FFFFFF"/>
        <w:ind w:left="720"/>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proofErr w:type="spellStart"/>
      <w:r w:rsidRPr="005559E6">
        <w:rPr>
          <w:rFonts w:eastAsia="Times New Roman"/>
          <w:color w:val="000000"/>
        </w:rPr>
        <w:t>Karger</w:t>
      </w:r>
      <w:proofErr w:type="spellEnd"/>
      <w:r w:rsidRPr="005559E6">
        <w:rPr>
          <w:rFonts w:eastAsia="Times New Roman"/>
          <w:color w:val="000000"/>
        </w:rPr>
        <w:t xml:space="preserve"> urged Jaffe to tell the Jewish people that according to the philosophic ethics of Rabbi Leo </w:t>
      </w:r>
      <w:proofErr w:type="spellStart"/>
      <w:r w:rsidRPr="005559E6">
        <w:rPr>
          <w:rFonts w:eastAsia="Times New Roman"/>
          <w:color w:val="000000"/>
        </w:rPr>
        <w:t>Baeck</w:t>
      </w:r>
      <w:proofErr w:type="spellEnd"/>
      <w:r w:rsidRPr="005559E6">
        <w:rPr>
          <w:rFonts w:eastAsia="Times New Roman"/>
          <w:color w:val="000000"/>
        </w:rPr>
        <w:t xml:space="preserve">, Jews in Germany continue to uphold their Jewish responsibilities despite the oppression, repression, and captivity.  From later statements in his letter, it is apparent that </w:t>
      </w:r>
      <w:proofErr w:type="spellStart"/>
      <w:r w:rsidRPr="005559E6">
        <w:rPr>
          <w:rFonts w:eastAsia="Times New Roman"/>
          <w:color w:val="000000"/>
        </w:rPr>
        <w:t>Karger</w:t>
      </w:r>
      <w:proofErr w:type="spellEnd"/>
      <w:r w:rsidRPr="005559E6">
        <w:rPr>
          <w:rFonts w:eastAsia="Times New Roman"/>
          <w:color w:val="000000"/>
        </w:rPr>
        <w:t xml:space="preserve"> knew well that those Jews who were imprisoned in concentration camps could expect nothing else other than death.</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 xml:space="preserve">Together with Quito’s Jewish leaders, Dr. Alfred </w:t>
      </w:r>
      <w:proofErr w:type="spellStart"/>
      <w:r w:rsidRPr="005559E6">
        <w:rPr>
          <w:rFonts w:eastAsia="Times New Roman"/>
          <w:color w:val="000000"/>
        </w:rPr>
        <w:t>Karger</w:t>
      </w:r>
      <w:proofErr w:type="spellEnd"/>
      <w:r w:rsidRPr="005559E6">
        <w:rPr>
          <w:rFonts w:eastAsia="Times New Roman"/>
          <w:color w:val="000000"/>
        </w:rPr>
        <w:t xml:space="preserve"> inaugurated the Jewish cemetery in La Magdalena, Quito, on September 5, 1943.  It was a memorial to the victims of the racial and religious persecutions of the Nazi regime in Europe. The ceremony was reported by Ecuador’s newspapers and radio stations.  </w:t>
      </w:r>
      <w:r w:rsidRPr="005559E6">
        <w:rPr>
          <w:rFonts w:eastAsia="Times New Roman"/>
          <w:b/>
          <w:bCs/>
          <w:i/>
          <w:iCs/>
          <w:color w:val="000000"/>
        </w:rPr>
        <w:t>See copies below.</w:t>
      </w:r>
      <w:r w:rsidRPr="005559E6">
        <w:rPr>
          <w:rFonts w:eastAsia="Times New Roman"/>
          <w:color w:val="000000"/>
        </w:rPr>
        <w:t>   Among those who attended was a representative of the President of Ecuador. At the conclusion, Ecuador’s national anthem, “Salve, Oh Patria” was sung in Spanish, and “</w:t>
      </w:r>
      <w:proofErr w:type="spellStart"/>
      <w:r w:rsidRPr="005559E6">
        <w:rPr>
          <w:rFonts w:eastAsia="Times New Roman"/>
          <w:color w:val="000000"/>
        </w:rPr>
        <w:t>Hatikvah</w:t>
      </w:r>
      <w:proofErr w:type="spellEnd"/>
      <w:r w:rsidRPr="005559E6">
        <w:rPr>
          <w:rFonts w:eastAsia="Times New Roman"/>
          <w:color w:val="000000"/>
        </w:rPr>
        <w:t>” in Hebrew.</w:t>
      </w:r>
    </w:p>
    <w:p w:rsidR="005559E6" w:rsidRPr="005559E6" w:rsidRDefault="005559E6" w:rsidP="005559E6">
      <w:pPr>
        <w:shd w:val="clear" w:color="auto" w:fill="FFFFFF"/>
        <w:spacing w:after="240"/>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spacing w:after="240"/>
        <w:rPr>
          <w:rFonts w:ascii="Verdana" w:eastAsia="Times New Roman" w:hAnsi="Verdana" w:cs="Times New Roman"/>
          <w:color w:val="000000"/>
          <w:sz w:val="20"/>
          <w:szCs w:val="20"/>
        </w:rPr>
      </w:pPr>
      <w:proofErr w:type="spellStart"/>
      <w:r w:rsidRPr="005559E6">
        <w:rPr>
          <w:rFonts w:eastAsia="Times New Roman"/>
          <w:color w:val="000000"/>
        </w:rPr>
        <w:lastRenderedPageBreak/>
        <w:t>Karger's</w:t>
      </w:r>
      <w:proofErr w:type="spellEnd"/>
      <w:r w:rsidRPr="005559E6">
        <w:rPr>
          <w:rFonts w:eastAsia="Times New Roman"/>
          <w:color w:val="000000"/>
        </w:rPr>
        <w:t xml:space="preserve"> letter is a historical document of great importance. It is a testimony of the tragic fate of European Jewry, and, particularly, German Jewry, and is significant due to two factors:</w:t>
      </w:r>
    </w:p>
    <w:p w:rsidR="005559E6" w:rsidRPr="005559E6" w:rsidRDefault="005559E6" w:rsidP="005559E6">
      <w:pPr>
        <w:shd w:val="clear" w:color="auto" w:fill="FFFFFF"/>
        <w:jc w:val="both"/>
        <w:textAlignment w:val="baseline"/>
        <w:rPr>
          <w:rFonts w:ascii="Verdana" w:eastAsia="Times New Roman" w:hAnsi="Verdana" w:cs="Times New Roman"/>
          <w:color w:val="000000"/>
          <w:sz w:val="20"/>
          <w:szCs w:val="20"/>
        </w:rPr>
      </w:pPr>
      <w:r w:rsidRPr="005559E6">
        <w:rPr>
          <w:rFonts w:eastAsia="Times New Roman"/>
          <w:color w:val="000000"/>
        </w:rPr>
        <w:t>a.                  It was written in "real time" when nobody knew how and when World War II would end.</w:t>
      </w:r>
    </w:p>
    <w:p w:rsidR="005559E6" w:rsidRPr="005559E6" w:rsidRDefault="005559E6" w:rsidP="005559E6">
      <w:pPr>
        <w:shd w:val="clear" w:color="auto" w:fill="FFFFFF"/>
        <w:jc w:val="both"/>
        <w:textAlignment w:val="baseline"/>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textAlignment w:val="baseline"/>
        <w:rPr>
          <w:rFonts w:ascii="Verdana" w:eastAsia="Times New Roman" w:hAnsi="Verdana" w:cs="Times New Roman"/>
          <w:color w:val="000000"/>
          <w:sz w:val="20"/>
          <w:szCs w:val="20"/>
        </w:rPr>
      </w:pPr>
      <w:r w:rsidRPr="005559E6">
        <w:rPr>
          <w:rFonts w:eastAsia="Times New Roman"/>
          <w:color w:val="000000"/>
        </w:rPr>
        <w:t>b.                  It was written in the "free world" by someone who was privileged to leave the Third Reich's "jailhouse" legally, had connections with Berlin’s Jewry, and knew well about events unfolding there at the time.</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As far as my professional knowledge goes, the memorial that Quito's Jewry erected in September,1943, a few days before the High Holidays, must be one of the first of its kind: a specific commemoration to the victims of the Holocaust – and probably the first in the world.</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b/>
          <w:bCs/>
          <w:color w:val="000000"/>
        </w:rPr>
        <w:t> </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i/>
          <w:iCs/>
          <w:color w:val="000000"/>
        </w:rPr>
        <w:t>Sources:</w:t>
      </w:r>
    </w:p>
    <w:p w:rsidR="005559E6" w:rsidRPr="005559E6" w:rsidRDefault="005559E6" w:rsidP="005559E6">
      <w:pPr>
        <w:shd w:val="clear" w:color="auto" w:fill="FFFFFF"/>
        <w:jc w:val="both"/>
        <w:rPr>
          <w:rFonts w:ascii="Verdana" w:eastAsia="Times New Roman" w:hAnsi="Verdana" w:cs="Times New Roman"/>
          <w:color w:val="000000"/>
          <w:sz w:val="20"/>
          <w:szCs w:val="20"/>
        </w:rPr>
      </w:pPr>
      <w:r w:rsidRPr="005559E6">
        <w:rPr>
          <w:rFonts w:eastAsia="Times New Roman"/>
          <w:color w:val="000000"/>
        </w:rPr>
        <w:t> </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eastAsia="Times New Roman"/>
          <w:color w:val="000000"/>
        </w:rPr>
        <w:t xml:space="preserve">Walter </w:t>
      </w:r>
      <w:proofErr w:type="spellStart"/>
      <w:r w:rsidRPr="005559E6">
        <w:rPr>
          <w:rFonts w:eastAsia="Times New Roman"/>
          <w:color w:val="000000"/>
        </w:rPr>
        <w:t>Karger's</w:t>
      </w:r>
      <w:proofErr w:type="spellEnd"/>
      <w:r w:rsidRPr="005559E6">
        <w:rPr>
          <w:rFonts w:eastAsia="Times New Roman"/>
          <w:color w:val="000000"/>
        </w:rPr>
        <w:t xml:space="preserve"> recollections, "Immigrating to Ecuador” – Jews of Ecuador Web site.</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ascii="Symbol" w:eastAsia="Times New Roman" w:hAnsi="Symbol" w:cs="Times New Roman"/>
          <w:color w:val="000000"/>
          <w:sz w:val="20"/>
          <w:szCs w:val="20"/>
        </w:rPr>
        <w:t></w:t>
      </w:r>
      <w:r w:rsidRPr="005559E6">
        <w:rPr>
          <w:rFonts w:eastAsia="Times New Roman"/>
          <w:color w:val="000000"/>
        </w:rPr>
        <w:t xml:space="preserve">Alfred </w:t>
      </w:r>
      <w:proofErr w:type="spellStart"/>
      <w:r w:rsidRPr="005559E6">
        <w:rPr>
          <w:rFonts w:eastAsia="Times New Roman"/>
          <w:color w:val="000000"/>
        </w:rPr>
        <w:t>Karger’s</w:t>
      </w:r>
      <w:proofErr w:type="spellEnd"/>
      <w:r w:rsidRPr="005559E6">
        <w:rPr>
          <w:rFonts w:eastAsia="Times New Roman"/>
          <w:color w:val="000000"/>
        </w:rPr>
        <w:t xml:space="preserve"> letter to </w:t>
      </w:r>
      <w:proofErr w:type="spellStart"/>
      <w:r w:rsidRPr="005559E6">
        <w:rPr>
          <w:rFonts w:eastAsia="Times New Roman"/>
          <w:color w:val="000000"/>
        </w:rPr>
        <w:t>Leib</w:t>
      </w:r>
      <w:proofErr w:type="spellEnd"/>
      <w:r w:rsidRPr="005559E6">
        <w:rPr>
          <w:rFonts w:eastAsia="Times New Roman"/>
          <w:color w:val="000000"/>
        </w:rPr>
        <w:t xml:space="preserve"> Jaffe, dated December 11, 1942.  Kept in file KH4B/1310, Central Zionist Archives, Jerusalem.</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eastAsia="Times New Roman"/>
          <w:color w:val="000000"/>
        </w:rPr>
        <w:t xml:space="preserve">-- Newspaper clipping file, temporary number 11, in </w:t>
      </w:r>
      <w:proofErr w:type="spellStart"/>
      <w:r w:rsidRPr="005559E6">
        <w:rPr>
          <w:rFonts w:eastAsia="Times New Roman"/>
          <w:color w:val="000000"/>
        </w:rPr>
        <w:t>Beneficencia</w:t>
      </w:r>
      <w:proofErr w:type="spellEnd"/>
      <w:r w:rsidRPr="005559E6">
        <w:rPr>
          <w:rFonts w:eastAsia="Times New Roman"/>
          <w:color w:val="000000"/>
        </w:rPr>
        <w:t xml:space="preserve"> </w:t>
      </w:r>
      <w:proofErr w:type="spellStart"/>
      <w:r w:rsidRPr="005559E6">
        <w:rPr>
          <w:rFonts w:eastAsia="Times New Roman"/>
          <w:color w:val="000000"/>
        </w:rPr>
        <w:t>Israelita</w:t>
      </w:r>
      <w:proofErr w:type="spellEnd"/>
      <w:r w:rsidRPr="005559E6">
        <w:rPr>
          <w:rFonts w:eastAsia="Times New Roman"/>
          <w:color w:val="000000"/>
        </w:rPr>
        <w:t xml:space="preserve"> Quito Archives, Central Archives for the History of the Jewish People, Jerusalem.</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eastAsia="Times New Roman"/>
          <w:color w:val="000000"/>
        </w:rPr>
        <w:t>-- John Fried photo collection, Jews of Ecuador Web site.</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ind w:left="720"/>
        <w:jc w:val="both"/>
        <w:textAlignment w:val="baseline"/>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Arial" w:eastAsia="Times New Roman" w:hAnsi="Arial" w:cs="Arial"/>
          <w:i/>
          <w:iCs/>
          <w:color w:val="000000"/>
          <w:sz w:val="20"/>
          <w:szCs w:val="20"/>
        </w:rPr>
        <w:t>Dr. Gabriel E. Alexander</w:t>
      </w:r>
      <w:r w:rsidRPr="005559E6">
        <w:rPr>
          <w:rFonts w:ascii="Verdana" w:eastAsia="Times New Roman" w:hAnsi="Verdana" w:cs="Times New Roman"/>
          <w:i/>
          <w:iCs/>
          <w:color w:val="000000"/>
          <w:sz w:val="20"/>
          <w:szCs w:val="20"/>
        </w:rPr>
        <w:br/>
      </w:r>
      <w:r w:rsidRPr="005559E6">
        <w:rPr>
          <w:rFonts w:ascii="Arial" w:eastAsia="Times New Roman" w:hAnsi="Arial" w:cs="Arial"/>
          <w:i/>
          <w:iCs/>
          <w:color w:val="000000"/>
          <w:sz w:val="20"/>
          <w:szCs w:val="20"/>
        </w:rPr>
        <w:t xml:space="preserve">20 </w:t>
      </w:r>
      <w:proofErr w:type="spellStart"/>
      <w:r w:rsidRPr="005559E6">
        <w:rPr>
          <w:rFonts w:ascii="Arial" w:eastAsia="Times New Roman" w:hAnsi="Arial" w:cs="Arial"/>
          <w:i/>
          <w:iCs/>
          <w:color w:val="000000"/>
          <w:sz w:val="20"/>
          <w:szCs w:val="20"/>
        </w:rPr>
        <w:t>Hatibonim</w:t>
      </w:r>
      <w:proofErr w:type="spellEnd"/>
      <w:r w:rsidRPr="005559E6">
        <w:rPr>
          <w:rFonts w:ascii="Arial" w:eastAsia="Times New Roman" w:hAnsi="Arial" w:cs="Arial"/>
          <w:i/>
          <w:iCs/>
          <w:color w:val="000000"/>
          <w:sz w:val="20"/>
          <w:szCs w:val="20"/>
        </w:rPr>
        <w:t xml:space="preserve"> St.,  IL-92386 Jerusalem, Israel </w:t>
      </w:r>
      <w:r w:rsidRPr="005559E6">
        <w:rPr>
          <w:rFonts w:ascii="Verdana" w:eastAsia="Times New Roman" w:hAnsi="Verdana" w:cs="Times New Roman"/>
          <w:i/>
          <w:iCs/>
          <w:color w:val="000000"/>
          <w:sz w:val="20"/>
          <w:szCs w:val="20"/>
        </w:rPr>
        <w:br/>
      </w:r>
      <w:r w:rsidRPr="005559E6">
        <w:rPr>
          <w:rFonts w:ascii="Arial" w:eastAsia="Times New Roman" w:hAnsi="Arial" w:cs="Arial"/>
          <w:i/>
          <w:iCs/>
          <w:color w:val="000000"/>
          <w:sz w:val="20"/>
          <w:szCs w:val="20"/>
        </w:rPr>
        <w:t xml:space="preserve">Postal address: </w:t>
      </w:r>
      <w:proofErr w:type="spellStart"/>
      <w:r w:rsidRPr="005559E6">
        <w:rPr>
          <w:rFonts w:ascii="Arial" w:eastAsia="Times New Roman" w:hAnsi="Arial" w:cs="Arial"/>
          <w:i/>
          <w:iCs/>
          <w:color w:val="000000"/>
          <w:sz w:val="20"/>
          <w:szCs w:val="20"/>
        </w:rPr>
        <w:t>P.O.Box</w:t>
      </w:r>
      <w:proofErr w:type="spellEnd"/>
      <w:r w:rsidRPr="005559E6">
        <w:rPr>
          <w:rFonts w:ascii="Arial" w:eastAsia="Times New Roman" w:hAnsi="Arial" w:cs="Arial"/>
          <w:i/>
          <w:iCs/>
          <w:color w:val="000000"/>
          <w:sz w:val="20"/>
          <w:szCs w:val="20"/>
        </w:rPr>
        <w:t xml:space="preserve"> 7229,  IL-91071 Jerusalem, Israel</w:t>
      </w:r>
      <w:r w:rsidRPr="005559E6">
        <w:rPr>
          <w:rFonts w:ascii="Verdana" w:eastAsia="Times New Roman" w:hAnsi="Verdana" w:cs="Times New Roman"/>
          <w:i/>
          <w:iCs/>
          <w:color w:val="000000"/>
          <w:sz w:val="20"/>
          <w:szCs w:val="20"/>
        </w:rPr>
        <w:br/>
      </w:r>
      <w:r w:rsidRPr="005559E6">
        <w:rPr>
          <w:rFonts w:ascii="Arial" w:eastAsia="Times New Roman" w:hAnsi="Arial" w:cs="Arial"/>
          <w:i/>
          <w:iCs/>
          <w:color w:val="000000"/>
          <w:sz w:val="20"/>
          <w:szCs w:val="20"/>
        </w:rPr>
        <w:t>Tel: Home 972-2-5618166  Cellular:  972-52-4662369   Fax: 972-72-2829296</w:t>
      </w:r>
      <w:r w:rsidRPr="005559E6">
        <w:rPr>
          <w:rFonts w:ascii="Verdana" w:eastAsia="Times New Roman" w:hAnsi="Verdana" w:cs="Times New Roman"/>
          <w:i/>
          <w:iCs/>
          <w:color w:val="000000"/>
          <w:sz w:val="20"/>
          <w:szCs w:val="20"/>
        </w:rPr>
        <w:br/>
      </w:r>
      <w:r w:rsidRPr="005559E6">
        <w:rPr>
          <w:rFonts w:ascii="Arial" w:eastAsia="Times New Roman" w:hAnsi="Arial" w:cs="Arial"/>
          <w:i/>
          <w:iCs/>
          <w:color w:val="000000"/>
          <w:sz w:val="20"/>
          <w:szCs w:val="20"/>
        </w:rPr>
        <w:t>e-mail: </w:t>
      </w:r>
      <w:hyperlink r:id="rId4" w:history="1">
        <w:r w:rsidRPr="005559E6">
          <w:rPr>
            <w:rFonts w:ascii="Arial" w:eastAsia="Times New Roman" w:hAnsi="Arial" w:cs="Arial"/>
            <w:i/>
            <w:iCs/>
            <w:color w:val="0000FF"/>
            <w:sz w:val="20"/>
            <w:szCs w:val="20"/>
            <w:u w:val="single"/>
          </w:rPr>
          <w:t>gabi2022@012.net.il</w:t>
        </w:r>
      </w:hyperlink>
      <w:r w:rsidRPr="005559E6">
        <w:rPr>
          <w:rFonts w:ascii="Arial" w:eastAsia="Times New Roman" w:hAnsi="Arial" w:cs="Arial"/>
          <w:i/>
          <w:iCs/>
          <w:color w:val="000000"/>
          <w:sz w:val="20"/>
          <w:szCs w:val="20"/>
        </w:rPr>
        <w:t>  or  </w:t>
      </w:r>
      <w:hyperlink r:id="rId5" w:history="1">
        <w:r w:rsidRPr="005559E6">
          <w:rPr>
            <w:rFonts w:ascii="Arial" w:eastAsia="Times New Roman" w:hAnsi="Arial" w:cs="Arial"/>
            <w:i/>
            <w:iCs/>
            <w:color w:val="0000FF"/>
            <w:sz w:val="20"/>
            <w:szCs w:val="20"/>
            <w:u w:val="single"/>
          </w:rPr>
          <w:t>eitan2022@gmail.com</w:t>
        </w:r>
      </w:hyperlink>
      <w:r w:rsidRPr="005559E6">
        <w:rPr>
          <w:rFonts w:ascii="Arial" w:eastAsia="Times New Roman" w:hAnsi="Arial" w:cs="Arial"/>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noProof/>
          <w:color w:val="0000FF"/>
          <w:sz w:val="20"/>
          <w:szCs w:val="20"/>
        </w:rPr>
        <w:lastRenderedPageBreak/>
        <w:drawing>
          <wp:inline distT="0" distB="0" distL="0" distR="0" wp14:anchorId="06AB750F" wp14:editId="0C3A5D57">
            <wp:extent cx="3778250" cy="3943350"/>
            <wp:effectExtent l="0" t="0" r="0" b="0"/>
            <wp:docPr id="1" name="Picture 1" descr="https://sites.google.com/site/jewsofecuador/_/rsrc/1285537492507/holocaust-history-remembrance-education-in-ecuador-today/Shaoh%201.bmp?height=414&amp;width=3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jewsofecuador/_/rsrc/1285537492507/holocaust-history-remembrance-education-in-ecuador-today/Shaoh%201.bmp?height=414&amp;width=3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0" cy="3943350"/>
                    </a:xfrm>
                    <a:prstGeom prst="rect">
                      <a:avLst/>
                    </a:prstGeom>
                    <a:noFill/>
                    <a:ln>
                      <a:noFill/>
                    </a:ln>
                  </pic:spPr>
                </pic:pic>
              </a:graphicData>
            </a:graphic>
          </wp:inline>
        </w:drawing>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noProof/>
          <w:color w:val="0000FF"/>
          <w:sz w:val="20"/>
          <w:szCs w:val="20"/>
        </w:rPr>
        <w:drawing>
          <wp:inline distT="0" distB="0" distL="0" distR="0" wp14:anchorId="7AB6635D" wp14:editId="76495919">
            <wp:extent cx="2660650" cy="1974850"/>
            <wp:effectExtent l="0" t="0" r="6350" b="6350"/>
            <wp:docPr id="2" name="Picture 2" descr="https://sites.google.com/site/jewsofecuador/_/rsrc/1285537559038/holocaust-history-remembrance-education-in-ecuador-today/Shaoh%202.bmp?height=207&amp;width=2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jewsofecuador/_/rsrc/1285537559038/holocaust-history-remembrance-education-in-ecuador-today/Shaoh%202.bmp?height=207&amp;width=27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1974850"/>
                    </a:xfrm>
                    <a:prstGeom prst="rect">
                      <a:avLst/>
                    </a:prstGeom>
                    <a:noFill/>
                    <a:ln>
                      <a:noFill/>
                    </a:ln>
                  </pic:spPr>
                </pic:pic>
              </a:graphicData>
            </a:graphic>
          </wp:inline>
        </w:drawing>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noProof/>
          <w:color w:val="0000FF"/>
          <w:sz w:val="20"/>
          <w:szCs w:val="20"/>
        </w:rPr>
        <w:lastRenderedPageBreak/>
        <w:drawing>
          <wp:inline distT="0" distB="0" distL="0" distR="0" wp14:anchorId="420ED95A" wp14:editId="1A7EE05C">
            <wp:extent cx="3365500" cy="3530600"/>
            <wp:effectExtent l="0" t="0" r="6350" b="0"/>
            <wp:docPr id="3" name="Picture 3" descr="https://sites.google.com/site/jewsofecuador/_/rsrc/1285537648448/holocaust-history-remembrance-education-in-ecuador-today/Shaoh%204.bmp?height=371&amp;width=35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jewsofecuador/_/rsrc/1285537648448/holocaust-history-remembrance-education-in-ecuador-today/Shaoh%204.bmp?height=371&amp;width=35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0" cy="3530600"/>
                    </a:xfrm>
                    <a:prstGeom prst="rect">
                      <a:avLst/>
                    </a:prstGeom>
                    <a:noFill/>
                    <a:ln>
                      <a:noFill/>
                    </a:ln>
                  </pic:spPr>
                </pic:pic>
              </a:graphicData>
            </a:graphic>
          </wp:inline>
        </w:drawing>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spacing w:before="100" w:beforeAutospacing="1" w:after="100" w:afterAutospacing="1"/>
        <w:rPr>
          <w:rFonts w:ascii="Verdana" w:eastAsia="Times New Roman" w:hAnsi="Verdana" w:cs="Times New Roman"/>
          <w:color w:val="000000"/>
          <w:sz w:val="20"/>
          <w:szCs w:val="20"/>
        </w:rPr>
      </w:pPr>
      <w:r w:rsidRPr="005559E6">
        <w:rPr>
          <w:rFonts w:ascii="Verdana" w:eastAsia="Times New Roman" w:hAnsi="Verdana" w:cs="Times New Roman"/>
          <w:noProof/>
          <w:color w:val="0000FF"/>
          <w:sz w:val="20"/>
          <w:szCs w:val="20"/>
        </w:rPr>
        <w:drawing>
          <wp:inline distT="0" distB="0" distL="0" distR="0" wp14:anchorId="4EB52132" wp14:editId="41D8C1D7">
            <wp:extent cx="2355850" cy="1758950"/>
            <wp:effectExtent l="0" t="0" r="6350" b="0"/>
            <wp:docPr id="4" name="Picture 4" descr="https://sites.google.com/site/jewsofecuador/_/rsrc/1285537604894/holocaust-history-remembrance-education-in-ecuador-today/Shoah%203.bmp?height=185&amp;width=2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jewsofecuador/_/rsrc/1285537604894/holocaust-history-remembrance-education-in-ecuador-today/Shoah%203.bmp?height=185&amp;width=24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1758950"/>
                    </a:xfrm>
                    <a:prstGeom prst="rect">
                      <a:avLst/>
                    </a:prstGeom>
                    <a:noFill/>
                    <a:ln>
                      <a:noFill/>
                    </a:ln>
                  </pic:spPr>
                </pic:pic>
              </a:graphicData>
            </a:graphic>
          </wp:inline>
        </w:drawing>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i/>
          <w:iCs/>
          <w:color w:val="000000"/>
          <w:sz w:val="20"/>
          <w:szCs w:val="20"/>
        </w:rPr>
      </w:pPr>
      <w:r w:rsidRPr="005559E6">
        <w:rPr>
          <w:rFonts w:ascii="Verdana" w:eastAsia="Times New Roman" w:hAnsi="Verdana" w:cs="Times New Roman"/>
          <w:i/>
          <w:iCs/>
          <w:noProof/>
          <w:color w:val="0000FF"/>
          <w:sz w:val="20"/>
          <w:szCs w:val="20"/>
        </w:rPr>
        <w:lastRenderedPageBreak/>
        <w:drawing>
          <wp:inline distT="0" distB="0" distL="0" distR="0" wp14:anchorId="15C74A4B" wp14:editId="2DFEDC88">
            <wp:extent cx="2736850" cy="3810000"/>
            <wp:effectExtent l="0" t="0" r="6350" b="0"/>
            <wp:docPr id="5" name="Picture 5" descr="https://sites.google.com/site/jewsofecuadorholocaust/_/rsrc/1468862757393/home/original%20holocaust%20memorial%20quito.JPG.1322776386567.JPG?height=400&amp;width=2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jewsofecuadorholocaust/_/rsrc/1468862757393/home/original%20holocaust%20memorial%20quito.JPG.1322776386567.JPG?height=400&amp;width=28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6850" cy="3810000"/>
                    </a:xfrm>
                    <a:prstGeom prst="rect">
                      <a:avLst/>
                    </a:prstGeom>
                    <a:noFill/>
                    <a:ln>
                      <a:noFill/>
                    </a:ln>
                  </pic:spPr>
                </pic:pic>
              </a:graphicData>
            </a:graphic>
          </wp:inline>
        </w:drawing>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Original Holocaust Memorial, in Quito's Jewish Cemetery -- 1943 (one of the first of its kind anywhere)</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color w:val="000000"/>
          <w:sz w:val="20"/>
          <w:szCs w:val="20"/>
        </w:rPr>
        <w:t> </w:t>
      </w:r>
    </w:p>
    <w:p w:rsidR="005559E6" w:rsidRPr="005559E6" w:rsidRDefault="005559E6" w:rsidP="005559E6">
      <w:pPr>
        <w:shd w:val="clear" w:color="auto" w:fill="FFFFFF"/>
        <w:rPr>
          <w:rFonts w:ascii="Verdana" w:eastAsia="Times New Roman" w:hAnsi="Verdana" w:cs="Times New Roman"/>
          <w:color w:val="000000"/>
          <w:sz w:val="20"/>
          <w:szCs w:val="20"/>
        </w:rPr>
      </w:pPr>
      <w:r w:rsidRPr="005559E6">
        <w:rPr>
          <w:rFonts w:ascii="Verdana" w:eastAsia="Times New Roman" w:hAnsi="Verdana" w:cs="Times New Roman"/>
          <w:i/>
          <w:iCs/>
          <w:color w:val="000000"/>
          <w:sz w:val="20"/>
          <w:szCs w:val="20"/>
        </w:rPr>
        <w:t>Submitted by Gabriel Alexander</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E6"/>
    <w:rsid w:val="00315326"/>
    <w:rsid w:val="0055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318BA-D933-40F4-9F63-34BB202C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19397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jewsofecuador/holocaust-history-remembrance-education-in-ecuador-today/Shaoh%202.bmp?attredirects=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sites.google.com/site/jewsofecuador/holocaust-history-remembrance-education-in-ecuador-today/Shoah%203.bmp?attredirects=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tes.google.com/site/jewsofecuador/holocaust-history-remembrance-education-in-ecuador-today/Shaoh%201.bmp?attredirects=0" TargetMode="External"/><Relationship Id="rId11" Type="http://schemas.openxmlformats.org/officeDocument/2006/relationships/image" Target="media/image3.jpeg"/><Relationship Id="rId5" Type="http://schemas.openxmlformats.org/officeDocument/2006/relationships/hyperlink" Target="mailto:eitan2022@gmail.com" TargetMode="External"/><Relationship Id="rId15" Type="http://schemas.openxmlformats.org/officeDocument/2006/relationships/image" Target="media/image5.jpeg"/><Relationship Id="rId10" Type="http://schemas.openxmlformats.org/officeDocument/2006/relationships/hyperlink" Target="https://sites.google.com/site/jewsofecuador/holocaust-history-remembrance-education-in-ecuador-today/Shaoh%204.bmp?attredirects=0" TargetMode="External"/><Relationship Id="rId4" Type="http://schemas.openxmlformats.org/officeDocument/2006/relationships/hyperlink" Target="mailto:gabi2022@012.net.il" TargetMode="External"/><Relationship Id="rId9" Type="http://schemas.openxmlformats.org/officeDocument/2006/relationships/image" Target="media/image2.jpeg"/><Relationship Id="rId14" Type="http://schemas.openxmlformats.org/officeDocument/2006/relationships/hyperlink" Target="https://sites.google.com/site/jewsofecuadorholocaust/home/original%20holocaust%20memorial%20quito.JPG.1322776386567.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2017-11-04T17:08:00Z</dcterms:created>
  <dcterms:modified xsi:type="dcterms:W3CDTF">2017-11-04T17:09:00Z</dcterms:modified>
</cp:coreProperties>
</file>